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BA" w:rsidRPr="007A7CEB" w:rsidRDefault="00064EBA" w:rsidP="007A7CEB">
      <w:pPr>
        <w:pStyle w:val="ConsPlusNormal"/>
        <w:pBdr>
          <w:top w:val="single" w:sz="6" w:space="0" w:color="auto"/>
        </w:pBdr>
        <w:spacing w:before="100" w:after="10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064EBA" w:rsidRPr="007A7CEB" w:rsidRDefault="00064EBA" w:rsidP="007A7CE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64EBA" w:rsidRPr="007A7CEB" w:rsidRDefault="007A7CEB" w:rsidP="007A7CEB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A7CEB">
        <w:rPr>
          <w:rFonts w:ascii="Times New Roman" w:hAnsi="Times New Roman" w:cs="Times New Roman"/>
          <w:b/>
        </w:rPr>
        <w:t>ПОЛИТИКА КОНФИДЕНЦИАЛЬНОСТИ</w:t>
      </w:r>
      <w:r w:rsidR="00CE723C">
        <w:rPr>
          <w:rFonts w:ascii="Times New Roman" w:hAnsi="Times New Roman" w:cs="Times New Roman"/>
          <w:b/>
        </w:rPr>
        <w:t xml:space="preserve"> ПЕРСОНАЛЬНЫХ ДАННЫХ</w:t>
      </w:r>
    </w:p>
    <w:p w:rsidR="00064EBA" w:rsidRPr="007A7CEB" w:rsidRDefault="00064EBA" w:rsidP="007A7CE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CE723C" w:rsidP="004E6C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064EBA" w:rsidRPr="004E6CD2">
        <w:rPr>
          <w:rFonts w:ascii="Times New Roman" w:hAnsi="Times New Roman" w:cs="Times New Roman"/>
        </w:rPr>
        <w:t xml:space="preserve">                                  </w:t>
      </w:r>
      <w:r w:rsidR="007A7CE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64EBA" w:rsidRPr="004E6CD2">
        <w:rPr>
          <w:rFonts w:ascii="Times New Roman" w:hAnsi="Times New Roman" w:cs="Times New Roman"/>
        </w:rPr>
        <w:t xml:space="preserve"> "</w:t>
      </w:r>
      <w:r w:rsidR="005C09A0">
        <w:rPr>
          <w:rFonts w:ascii="Times New Roman" w:hAnsi="Times New Roman" w:cs="Times New Roman"/>
          <w:lang w:val="en-US"/>
        </w:rPr>
        <w:t>15</w:t>
      </w:r>
      <w:r w:rsidR="00064EBA" w:rsidRPr="004E6CD2">
        <w:rPr>
          <w:rFonts w:ascii="Times New Roman" w:hAnsi="Times New Roman" w:cs="Times New Roman"/>
        </w:rPr>
        <w:t>"</w:t>
      </w:r>
      <w:r w:rsidRPr="00CE7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="00064EBA" w:rsidRPr="004E6C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5C09A0">
        <w:rPr>
          <w:rFonts w:ascii="Times New Roman" w:hAnsi="Times New Roman" w:cs="Times New Roman"/>
          <w:lang w:val="en-US"/>
        </w:rPr>
        <w:t>9</w:t>
      </w:r>
      <w:r w:rsidR="00064EBA" w:rsidRPr="004E6CD2">
        <w:rPr>
          <w:rFonts w:ascii="Times New Roman" w:hAnsi="Times New Roman" w:cs="Times New Roman"/>
        </w:rPr>
        <w:t xml:space="preserve"> г.</w:t>
      </w:r>
    </w:p>
    <w:p w:rsidR="00064EBA" w:rsidRPr="004E6CD2" w:rsidRDefault="00064EBA" w:rsidP="004E6CD2">
      <w:pPr>
        <w:pStyle w:val="ConsPlusNonformat"/>
        <w:jc w:val="both"/>
        <w:rPr>
          <w:rFonts w:ascii="Times New Roman" w:hAnsi="Times New Roman" w:cs="Times New Roman"/>
        </w:rPr>
      </w:pPr>
    </w:p>
    <w:p w:rsidR="007A7CEB" w:rsidRPr="004E6CD2" w:rsidRDefault="00064EBA" w:rsidP="007A7CEB">
      <w:pPr>
        <w:pStyle w:val="ConsPlusNonformat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    </w:t>
      </w:r>
      <w:proofErr w:type="gramStart"/>
      <w:r w:rsidRPr="004E6CD2">
        <w:rPr>
          <w:rFonts w:ascii="Times New Roman" w:hAnsi="Times New Roman" w:cs="Times New Roman"/>
        </w:rPr>
        <w:t>Настоящая  Политика</w:t>
      </w:r>
      <w:proofErr w:type="gramEnd"/>
      <w:r w:rsidRPr="004E6CD2">
        <w:rPr>
          <w:rFonts w:ascii="Times New Roman" w:hAnsi="Times New Roman" w:cs="Times New Roman"/>
        </w:rPr>
        <w:t xml:space="preserve">  конфиденциальности  персональных  данных  (далее -</w:t>
      </w:r>
      <w:r w:rsidR="004E6CD2">
        <w:rPr>
          <w:rFonts w:ascii="Times New Roman" w:hAnsi="Times New Roman" w:cs="Times New Roman"/>
        </w:rPr>
        <w:t xml:space="preserve"> </w:t>
      </w:r>
      <w:r w:rsidRPr="004E6CD2">
        <w:rPr>
          <w:rFonts w:ascii="Times New Roman" w:hAnsi="Times New Roman" w:cs="Times New Roman"/>
        </w:rPr>
        <w:t>Политика   конфиденциальности)   действует  в  отношении  всей  информации,</w:t>
      </w:r>
      <w:r w:rsidR="004E6CD2">
        <w:rPr>
          <w:rFonts w:ascii="Times New Roman" w:hAnsi="Times New Roman" w:cs="Times New Roman"/>
        </w:rPr>
        <w:t xml:space="preserve"> </w:t>
      </w:r>
      <w:r w:rsidRPr="004E6CD2">
        <w:rPr>
          <w:rFonts w:ascii="Times New Roman" w:hAnsi="Times New Roman" w:cs="Times New Roman"/>
        </w:rPr>
        <w:t>размещенной     на     сайте     в     сети     Интернет     по     адресу:</w:t>
      </w:r>
      <w:r w:rsidR="004E6CD2">
        <w:rPr>
          <w:rFonts w:ascii="Times New Roman" w:hAnsi="Times New Roman" w:cs="Times New Roman"/>
        </w:rPr>
        <w:t xml:space="preserve"> </w:t>
      </w:r>
      <w:proofErr w:type="spellStart"/>
      <w:r w:rsidRPr="004E6CD2">
        <w:rPr>
          <w:rFonts w:ascii="Times New Roman" w:hAnsi="Times New Roman" w:cs="Times New Roman"/>
        </w:rPr>
        <w:t>www</w:t>
      </w:r>
      <w:proofErr w:type="spellEnd"/>
      <w:r w:rsidRPr="004E6CD2">
        <w:rPr>
          <w:rFonts w:ascii="Times New Roman" w:hAnsi="Times New Roman" w:cs="Times New Roman"/>
        </w:rPr>
        <w:t>.</w:t>
      </w:r>
      <w:proofErr w:type="spellStart"/>
      <w:r w:rsidR="00CE723C">
        <w:rPr>
          <w:rFonts w:ascii="Times New Roman" w:hAnsi="Times New Roman" w:cs="Times New Roman"/>
          <w:lang w:val="en-US"/>
        </w:rPr>
        <w:t>dalimo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r w:rsidR="005C09A0">
        <w:rPr>
          <w:rFonts w:ascii="Times New Roman" w:hAnsi="Times New Roman" w:cs="Times New Roman"/>
          <w:lang w:val="en-US"/>
        </w:rPr>
        <w:t>com</w:t>
      </w:r>
      <w:r w:rsidRPr="004E6CD2">
        <w:rPr>
          <w:rFonts w:ascii="Times New Roman" w:hAnsi="Times New Roman" w:cs="Times New Roman"/>
        </w:rPr>
        <w:t xml:space="preserve"> (далее - Сайт), которую</w:t>
      </w:r>
      <w:r w:rsidR="00DB6ABA" w:rsidRPr="00DB6ABA">
        <w:rPr>
          <w:rFonts w:ascii="Times New Roman" w:hAnsi="Times New Roman" w:cs="Times New Roman"/>
        </w:rPr>
        <w:t xml:space="preserve"> </w:t>
      </w:r>
      <w:r w:rsidR="00DB6ABA">
        <w:rPr>
          <w:rFonts w:ascii="Times New Roman" w:hAnsi="Times New Roman" w:cs="Times New Roman"/>
        </w:rPr>
        <w:t>владельцы сайта</w:t>
      </w:r>
      <w:r w:rsidRPr="004E6CD2">
        <w:rPr>
          <w:rFonts w:ascii="Times New Roman" w:hAnsi="Times New Roman" w:cs="Times New Roman"/>
        </w:rPr>
        <w:t xml:space="preserve"> могут  получить о</w:t>
      </w:r>
      <w:r w:rsidR="007A7CEB">
        <w:rPr>
          <w:rFonts w:ascii="Times New Roman" w:hAnsi="Times New Roman" w:cs="Times New Roman"/>
        </w:rPr>
        <w:t xml:space="preserve"> </w:t>
      </w:r>
      <w:r w:rsidR="007A7CEB" w:rsidRPr="004E6CD2">
        <w:rPr>
          <w:rFonts w:ascii="Times New Roman" w:hAnsi="Times New Roman" w:cs="Times New Roman"/>
        </w:rPr>
        <w:t xml:space="preserve">Пользователе  </w:t>
      </w:r>
      <w:r w:rsidR="007A7CEB">
        <w:rPr>
          <w:rFonts w:ascii="Times New Roman" w:hAnsi="Times New Roman" w:cs="Times New Roman"/>
        </w:rPr>
        <w:t xml:space="preserve">во </w:t>
      </w:r>
      <w:r w:rsidR="007A7CEB" w:rsidRPr="004E6CD2">
        <w:rPr>
          <w:rFonts w:ascii="Times New Roman" w:hAnsi="Times New Roman" w:cs="Times New Roman"/>
        </w:rPr>
        <w:t>время  использования  Сайта,  его  сервисов,  программ  и</w:t>
      </w:r>
      <w:r w:rsidR="007A7CEB">
        <w:rPr>
          <w:rFonts w:ascii="Times New Roman" w:hAnsi="Times New Roman" w:cs="Times New Roman"/>
        </w:rPr>
        <w:t xml:space="preserve"> </w:t>
      </w:r>
      <w:r w:rsidR="007A7CEB" w:rsidRPr="004E6CD2">
        <w:rPr>
          <w:rFonts w:ascii="Times New Roman" w:hAnsi="Times New Roman" w:cs="Times New Roman"/>
        </w:rPr>
        <w:t>продуктов.</w:t>
      </w:r>
    </w:p>
    <w:p w:rsidR="004E6CD2" w:rsidRDefault="004E6CD2" w:rsidP="004E6CD2">
      <w:pPr>
        <w:pStyle w:val="ConsPlusNonformat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7A7CEB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7A7CEB">
        <w:rPr>
          <w:rFonts w:ascii="Times New Roman" w:hAnsi="Times New Roman" w:cs="Times New Roman"/>
          <w:b/>
        </w:rPr>
        <w:t>1. ОБЩИЕ ПОЛОЖЕНИЯ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1.1. В рамках настоящей Политики под персональной информацией Пользователя понимаются: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4E6CD2">
        <w:rPr>
          <w:rFonts w:ascii="Times New Roman" w:hAnsi="Times New Roman" w:cs="Times New Roman"/>
        </w:rPr>
        <w:t>cookie</w:t>
      </w:r>
      <w:proofErr w:type="spellEnd"/>
      <w:r w:rsidRPr="004E6CD2">
        <w:rPr>
          <w:rFonts w:ascii="Times New Roman" w:hAnsi="Times New Roman" w:cs="Times New Roman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1.1.3. Иная информация о Пользователе, обработка которой предусмотрена Соглашением об использовании Сайта.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1.1.4. Настоящая Политика конфиденциальности применяется только к Сайту </w:t>
      </w:r>
      <w:proofErr w:type="spellStart"/>
      <w:r w:rsidRPr="004E6CD2">
        <w:rPr>
          <w:rFonts w:ascii="Times New Roman" w:hAnsi="Times New Roman" w:cs="Times New Roman"/>
        </w:rPr>
        <w:t>www</w:t>
      </w:r>
      <w:proofErr w:type="spellEnd"/>
      <w:r w:rsidRPr="004E6CD2">
        <w:rPr>
          <w:rFonts w:ascii="Times New Roman" w:hAnsi="Times New Roman" w:cs="Times New Roman"/>
        </w:rPr>
        <w:t>.</w:t>
      </w:r>
      <w:proofErr w:type="spellStart"/>
      <w:r w:rsidR="00CE723C">
        <w:rPr>
          <w:rFonts w:ascii="Times New Roman" w:hAnsi="Times New Roman" w:cs="Times New Roman"/>
          <w:lang w:val="en-US"/>
        </w:rPr>
        <w:t>dalimo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r w:rsidR="005C09A0">
        <w:rPr>
          <w:rFonts w:ascii="Times New Roman" w:hAnsi="Times New Roman" w:cs="Times New Roman"/>
          <w:lang w:val="en-US"/>
        </w:rPr>
        <w:t>com</w:t>
      </w:r>
      <w:r w:rsidRPr="004E6CD2">
        <w:rPr>
          <w:rFonts w:ascii="Times New Roman" w:hAnsi="Times New Roman" w:cs="Times New Roman"/>
        </w:rPr>
        <w:t xml:space="preserve">. Сайт </w:t>
      </w:r>
      <w:proofErr w:type="spellStart"/>
      <w:r w:rsidRPr="004E6CD2">
        <w:rPr>
          <w:rFonts w:ascii="Times New Roman" w:hAnsi="Times New Roman" w:cs="Times New Roman"/>
        </w:rPr>
        <w:t>www</w:t>
      </w:r>
      <w:proofErr w:type="spellEnd"/>
      <w:r w:rsidRPr="004E6CD2">
        <w:rPr>
          <w:rFonts w:ascii="Times New Roman" w:hAnsi="Times New Roman" w:cs="Times New Roman"/>
        </w:rPr>
        <w:t>.</w:t>
      </w:r>
      <w:proofErr w:type="spellStart"/>
      <w:r w:rsidR="00CE723C">
        <w:rPr>
          <w:rFonts w:ascii="Times New Roman" w:hAnsi="Times New Roman" w:cs="Times New Roman"/>
          <w:lang w:val="en-US"/>
        </w:rPr>
        <w:t>dalimo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r w:rsidR="005C09A0">
        <w:rPr>
          <w:rFonts w:ascii="Times New Roman" w:hAnsi="Times New Roman" w:cs="Times New Roman"/>
          <w:lang w:val="en-US"/>
        </w:rPr>
        <w:t>com</w:t>
      </w:r>
      <w:r w:rsidRPr="004E6CD2">
        <w:rPr>
          <w:rFonts w:ascii="Times New Roman" w:hAnsi="Times New Roman" w:cs="Times New Roman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Pr="004E6CD2">
        <w:rPr>
          <w:rFonts w:ascii="Times New Roman" w:hAnsi="Times New Roman" w:cs="Times New Roman"/>
        </w:rPr>
        <w:t>www</w:t>
      </w:r>
      <w:proofErr w:type="spellEnd"/>
      <w:r w:rsidRPr="004E6CD2">
        <w:rPr>
          <w:rFonts w:ascii="Times New Roman" w:hAnsi="Times New Roman" w:cs="Times New Roman"/>
        </w:rPr>
        <w:t>.</w:t>
      </w:r>
      <w:proofErr w:type="spellStart"/>
      <w:r w:rsidR="00CE723C">
        <w:rPr>
          <w:rFonts w:ascii="Times New Roman" w:hAnsi="Times New Roman" w:cs="Times New Roman"/>
          <w:lang w:val="en-US"/>
        </w:rPr>
        <w:t>dalimo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r w:rsidR="005C09A0">
        <w:rPr>
          <w:rFonts w:ascii="Times New Roman" w:hAnsi="Times New Roman" w:cs="Times New Roman"/>
          <w:lang w:val="en-US"/>
        </w:rPr>
        <w:t>com</w:t>
      </w:r>
      <w:r w:rsidRPr="004E6CD2">
        <w:rPr>
          <w:rFonts w:ascii="Times New Roman" w:hAnsi="Times New Roman" w:cs="Times New Roman"/>
        </w:rPr>
        <w:t>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7A7CEB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7A7CEB">
        <w:rPr>
          <w:rFonts w:ascii="Times New Roman" w:hAnsi="Times New Roman" w:cs="Times New Roman"/>
          <w:b/>
        </w:rPr>
        <w:t>2. ЦЕЛИ ОБРАБОТКИ ПЕРСОНАЛЬНОЙ ИНФОРМАЦИИ ПОЛЬЗОВАТЕЛЕЙ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 Персональную информацию Пользователя Сайт обрабатывает в следующих целях:</w:t>
      </w:r>
    </w:p>
    <w:p w:rsidR="00064EBA" w:rsidRPr="00CE723C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2.2.1. Идентификации Пользователя, зарегистрированного на Сайте</w:t>
      </w:r>
      <w:r w:rsidR="00CE723C">
        <w:rPr>
          <w:rFonts w:ascii="Times New Roman" w:hAnsi="Times New Roman" w:cs="Times New Roman"/>
        </w:rPr>
        <w:t>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2.2.2. Предоставления Пользователю доступа к персонализированным ресурсам Сайта.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2.2.5. Подтверждения достоверности и полноты персональных данных, предоставленных Пользователем.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2.2.6. Создания учетной записи, если Пользователь дал согласие на создание учетной записи.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</w:t>
      </w:r>
      <w:r w:rsidR="00CE723C" w:rsidRPr="00DB6ABA">
        <w:rPr>
          <w:rFonts w:ascii="Times New Roman" w:hAnsi="Times New Roman" w:cs="Times New Roman"/>
        </w:rPr>
        <w:t>7</w:t>
      </w:r>
      <w:r w:rsidRPr="004E6CD2">
        <w:rPr>
          <w:rFonts w:ascii="Times New Roman" w:hAnsi="Times New Roman" w:cs="Times New Roman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064EBA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2.2.</w:t>
      </w:r>
      <w:r w:rsidR="00CE723C" w:rsidRPr="00DB6ABA">
        <w:rPr>
          <w:rFonts w:ascii="Times New Roman" w:hAnsi="Times New Roman" w:cs="Times New Roman"/>
        </w:rPr>
        <w:t>8</w:t>
      </w:r>
      <w:r w:rsidRPr="004E6CD2">
        <w:rPr>
          <w:rFonts w:ascii="Times New Roman" w:hAnsi="Times New Roman" w:cs="Times New Roman"/>
        </w:rPr>
        <w:t>. Осуществления рекламной деятельности с согласия Пользователя.</w:t>
      </w:r>
    </w:p>
    <w:p w:rsidR="00971C19" w:rsidRPr="004E6CD2" w:rsidRDefault="00971C19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7A7CEB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7A7CEB">
        <w:rPr>
          <w:rFonts w:ascii="Times New Roman" w:hAnsi="Times New Roman" w:cs="Times New Roman"/>
          <w:b/>
        </w:rPr>
        <w:t>3. УСЛОВИЯ ОБРАБОТКИ ПЕРСОНАЛЬНОЙ ИНФОРМАЦИИ ПОЛЬЗОВАТЕЛЕЙ</w:t>
      </w:r>
    </w:p>
    <w:p w:rsidR="00064EBA" w:rsidRPr="007A7CEB" w:rsidRDefault="00064EBA" w:rsidP="007A7CEB">
      <w:pPr>
        <w:pStyle w:val="ConsPlusNormal"/>
        <w:jc w:val="center"/>
        <w:rPr>
          <w:rFonts w:ascii="Times New Roman" w:hAnsi="Times New Roman" w:cs="Times New Roman"/>
          <w:b/>
        </w:rPr>
      </w:pPr>
      <w:r w:rsidRPr="007A7CEB">
        <w:rPr>
          <w:rFonts w:ascii="Times New Roman" w:hAnsi="Times New Roman" w:cs="Times New Roman"/>
          <w:b/>
        </w:rPr>
        <w:t>И ЕЕ ПЕРЕДАЧИ ТРЕТЬИМ ЛИЦАМ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3.3. Сайт вправе передать персональную информацию Пользователя третьим лицам в следующих случаях: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3.3.1. Пользователь выразил согласие на такие действия.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4" w:history="1">
        <w:r w:rsidRPr="004E6CD2">
          <w:rPr>
            <w:rFonts w:ascii="Times New Roman" w:hAnsi="Times New Roman" w:cs="Times New Roman"/>
            <w:color w:val="0000FF"/>
          </w:rPr>
          <w:t>законом</w:t>
        </w:r>
      </w:hyperlink>
      <w:r w:rsidRPr="004E6CD2">
        <w:rPr>
          <w:rFonts w:ascii="Times New Roman" w:hAnsi="Times New Roman" w:cs="Times New Roman"/>
        </w:rPr>
        <w:t xml:space="preserve"> от 27.07.2006 N 152-ФЗ "О персональных данных" </w:t>
      </w:r>
      <w:hyperlink w:anchor="P97" w:history="1">
        <w:r w:rsidRPr="004E6CD2">
          <w:rPr>
            <w:rFonts w:ascii="Times New Roman" w:hAnsi="Times New Roman" w:cs="Times New Roman"/>
            <w:color w:val="0000FF"/>
          </w:rPr>
          <w:t>&lt;1&gt;</w:t>
        </w:r>
      </w:hyperlink>
      <w:r w:rsidRPr="004E6CD2">
        <w:rPr>
          <w:rFonts w:ascii="Times New Roman" w:hAnsi="Times New Roman" w:cs="Times New Roman"/>
        </w:rPr>
        <w:t>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BA7985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BA7985">
        <w:rPr>
          <w:rFonts w:ascii="Times New Roman" w:hAnsi="Times New Roman" w:cs="Times New Roman"/>
          <w:b/>
        </w:rPr>
        <w:t>4. ОБЯЗАТЕЛЬСТВА СТОРОН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4.1. Пользователь обязан: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4.1.1. Предоставить информацию о персональных данных, необходимую для пользования Сайтом.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4.2. Администрация Сайта обязана: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4E6CD2">
        <w:rPr>
          <w:rFonts w:ascii="Times New Roman" w:hAnsi="Times New Roman" w:cs="Times New Roman"/>
        </w:rPr>
        <w:t>Пользователя</w:t>
      </w:r>
      <w:proofErr w:type="gramEnd"/>
      <w:r w:rsidRPr="004E6CD2">
        <w:rPr>
          <w:rFonts w:ascii="Times New Roman" w:hAnsi="Times New Roman" w:cs="Times New Roman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BA7985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BA7985">
        <w:rPr>
          <w:rFonts w:ascii="Times New Roman" w:hAnsi="Times New Roman" w:cs="Times New Roman"/>
          <w:b/>
        </w:rPr>
        <w:t>5. ОТВЕТСТВЕННОСТЬ СТОРОН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5.2.1. Стала публичным достоянием до ее утраты или разглашения.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5.2.2. Была получена от третьей стороны до момента ее получения Администрацией Сайта.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5.2.3. Была разглашена с согласия Пользователя.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BA7985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BA7985">
        <w:rPr>
          <w:rFonts w:ascii="Times New Roman" w:hAnsi="Times New Roman" w:cs="Times New Roman"/>
          <w:b/>
        </w:rPr>
        <w:t>6. РАЗРЕШЕНИЕ СПОРОВ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6.2. Получатель претензии в течение </w:t>
      </w:r>
      <w:r w:rsidR="00DB6ABA">
        <w:rPr>
          <w:rFonts w:ascii="Times New Roman" w:hAnsi="Times New Roman" w:cs="Times New Roman"/>
        </w:rPr>
        <w:t>14</w:t>
      </w:r>
      <w:r w:rsidRPr="004E6CD2">
        <w:rPr>
          <w:rFonts w:ascii="Times New Roman" w:hAnsi="Times New Roman" w:cs="Times New Roman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6.3. При </w:t>
      </w:r>
      <w:proofErr w:type="spellStart"/>
      <w:r w:rsidRPr="004E6CD2">
        <w:rPr>
          <w:rFonts w:ascii="Times New Roman" w:hAnsi="Times New Roman" w:cs="Times New Roman"/>
        </w:rPr>
        <w:t>недостижении</w:t>
      </w:r>
      <w:proofErr w:type="spellEnd"/>
      <w:r w:rsidRPr="004E6CD2">
        <w:rPr>
          <w:rFonts w:ascii="Times New Roman" w:hAnsi="Times New Roman" w:cs="Times New Roman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BA7985" w:rsidRDefault="00064EBA" w:rsidP="007A7CEB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BA7985">
        <w:rPr>
          <w:rFonts w:ascii="Times New Roman" w:hAnsi="Times New Roman" w:cs="Times New Roman"/>
          <w:b/>
        </w:rPr>
        <w:t>7. ДОПОЛНИТЕЛЬНЫЕ УСЛОВИЯ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064EBA" w:rsidRPr="004E6CD2" w:rsidRDefault="00064EBA" w:rsidP="00971C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7.</w:t>
      </w:r>
      <w:r w:rsidR="00971C19">
        <w:rPr>
          <w:rFonts w:ascii="Times New Roman" w:hAnsi="Times New Roman" w:cs="Times New Roman"/>
        </w:rPr>
        <w:t>3</w:t>
      </w:r>
      <w:r w:rsidRPr="004E6CD2">
        <w:rPr>
          <w:rFonts w:ascii="Times New Roman" w:hAnsi="Times New Roman" w:cs="Times New Roman"/>
        </w:rPr>
        <w:t xml:space="preserve">. Действующая Политика конфиденциальности размещена на странице по адресу: </w:t>
      </w:r>
      <w:proofErr w:type="spellStart"/>
      <w:r w:rsidRPr="004E6CD2">
        <w:rPr>
          <w:rFonts w:ascii="Times New Roman" w:hAnsi="Times New Roman" w:cs="Times New Roman"/>
        </w:rPr>
        <w:t>www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proofErr w:type="spellStart"/>
      <w:r w:rsidR="00CE723C">
        <w:rPr>
          <w:rFonts w:ascii="Times New Roman" w:hAnsi="Times New Roman" w:cs="Times New Roman"/>
          <w:lang w:val="en-US"/>
        </w:rPr>
        <w:t>dalimo</w:t>
      </w:r>
      <w:proofErr w:type="spellEnd"/>
      <w:r w:rsidR="00CE723C" w:rsidRPr="00CE723C">
        <w:rPr>
          <w:rFonts w:ascii="Times New Roman" w:hAnsi="Times New Roman" w:cs="Times New Roman"/>
        </w:rPr>
        <w:t>.</w:t>
      </w:r>
      <w:r w:rsidR="005C09A0">
        <w:rPr>
          <w:rFonts w:ascii="Times New Roman" w:hAnsi="Times New Roman" w:cs="Times New Roman"/>
          <w:lang w:val="en-US"/>
        </w:rPr>
        <w:t>com</w:t>
      </w:r>
      <w:r w:rsidRPr="004E6CD2">
        <w:rPr>
          <w:rFonts w:ascii="Times New Roman" w:hAnsi="Times New Roman" w:cs="Times New Roman"/>
        </w:rPr>
        <w:t>.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--------------------------------</w:t>
      </w:r>
    </w:p>
    <w:p w:rsidR="00064EBA" w:rsidRPr="004E6CD2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>Информация для сведения:</w:t>
      </w:r>
    </w:p>
    <w:p w:rsidR="00BA7985" w:rsidRDefault="00BA7985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97"/>
      <w:bookmarkEnd w:id="1"/>
    </w:p>
    <w:p w:rsidR="00064EBA" w:rsidRDefault="00064EBA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6CD2">
        <w:rPr>
          <w:rFonts w:ascii="Times New Roman" w:hAnsi="Times New Roman" w:cs="Times New Roman"/>
        </w:rPr>
        <w:t xml:space="preserve">&lt;1&gt; Согласно </w:t>
      </w:r>
      <w:hyperlink r:id="rId5" w:history="1">
        <w:r w:rsidRPr="004E6CD2">
          <w:rPr>
            <w:rFonts w:ascii="Times New Roman" w:hAnsi="Times New Roman" w:cs="Times New Roman"/>
            <w:color w:val="0000FF"/>
          </w:rPr>
          <w:t>ч. 5 ст. 18</w:t>
        </w:r>
      </w:hyperlink>
      <w:r w:rsidRPr="004E6CD2">
        <w:rPr>
          <w:rFonts w:ascii="Times New Roman" w:hAnsi="Times New Roman" w:cs="Times New Roman"/>
        </w:rPr>
        <w:t xml:space="preserve"> Федерального закона от 27.07.2006 N 152-ФЗ "О персональных данных" при сборе персональных данных, в том числе посредством информационно-телекоммуникационной сети Интернет,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6" w:history="1">
        <w:r w:rsidRPr="004E6CD2">
          <w:rPr>
            <w:rFonts w:ascii="Times New Roman" w:hAnsi="Times New Roman" w:cs="Times New Roman"/>
            <w:color w:val="0000FF"/>
          </w:rPr>
          <w:t>п. п. 2</w:t>
        </w:r>
      </w:hyperlink>
      <w:r w:rsidRPr="004E6CD2">
        <w:rPr>
          <w:rFonts w:ascii="Times New Roman" w:hAnsi="Times New Roman" w:cs="Times New Roman"/>
        </w:rPr>
        <w:t xml:space="preserve">, </w:t>
      </w:r>
      <w:hyperlink r:id="rId7" w:history="1">
        <w:r w:rsidRPr="004E6CD2">
          <w:rPr>
            <w:rFonts w:ascii="Times New Roman" w:hAnsi="Times New Roman" w:cs="Times New Roman"/>
            <w:color w:val="0000FF"/>
          </w:rPr>
          <w:t>3</w:t>
        </w:r>
      </w:hyperlink>
      <w:r w:rsidRPr="004E6CD2">
        <w:rPr>
          <w:rFonts w:ascii="Times New Roman" w:hAnsi="Times New Roman" w:cs="Times New Roman"/>
        </w:rPr>
        <w:t xml:space="preserve">, </w:t>
      </w:r>
      <w:hyperlink r:id="rId8" w:history="1">
        <w:r w:rsidRPr="004E6CD2">
          <w:rPr>
            <w:rFonts w:ascii="Times New Roman" w:hAnsi="Times New Roman" w:cs="Times New Roman"/>
            <w:color w:val="0000FF"/>
          </w:rPr>
          <w:t>4</w:t>
        </w:r>
      </w:hyperlink>
      <w:r w:rsidRPr="004E6CD2">
        <w:rPr>
          <w:rFonts w:ascii="Times New Roman" w:hAnsi="Times New Roman" w:cs="Times New Roman"/>
        </w:rPr>
        <w:t xml:space="preserve">, </w:t>
      </w:r>
      <w:hyperlink r:id="rId9" w:history="1">
        <w:r w:rsidRPr="004E6CD2">
          <w:rPr>
            <w:rFonts w:ascii="Times New Roman" w:hAnsi="Times New Roman" w:cs="Times New Roman"/>
            <w:color w:val="0000FF"/>
          </w:rPr>
          <w:t>8 ч. 1 ст. 6</w:t>
        </w:r>
      </w:hyperlink>
      <w:r w:rsidRPr="004E6CD2">
        <w:rPr>
          <w:rFonts w:ascii="Times New Roman" w:hAnsi="Times New Roman" w:cs="Times New Roman"/>
        </w:rPr>
        <w:t xml:space="preserve"> Федерального закона от 27.07.2006 N 152-ФЗ "О персональных данных".</w:t>
      </w:r>
    </w:p>
    <w:p w:rsidR="007A7CEB" w:rsidRPr="004E6CD2" w:rsidRDefault="007A7CEB" w:rsidP="004E6C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5A3" w:rsidRPr="004E6CD2" w:rsidRDefault="003965A3" w:rsidP="004E6CD2">
      <w:pPr>
        <w:jc w:val="both"/>
        <w:rPr>
          <w:rFonts w:ascii="Times New Roman" w:hAnsi="Times New Roman" w:cs="Times New Roman"/>
        </w:rPr>
      </w:pPr>
    </w:p>
    <w:sectPr w:rsidR="003965A3" w:rsidRPr="004E6CD2" w:rsidSect="007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BA"/>
    <w:rsid w:val="00064EBA"/>
    <w:rsid w:val="003965A3"/>
    <w:rsid w:val="004E6CD2"/>
    <w:rsid w:val="005C09A0"/>
    <w:rsid w:val="007A7CEB"/>
    <w:rsid w:val="00971C19"/>
    <w:rsid w:val="00BA7985"/>
    <w:rsid w:val="00CE723C"/>
    <w:rsid w:val="00D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8F02"/>
  <w15:docId w15:val="{30A1E65E-6137-4072-8CC1-4AD30D6B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4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CFB3E569C917D961B49909A7A59A1CC6283184C947829D9D0AB2CA9B622A8F5C9F5VAu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2CFB3E569C917D961B49909A7A59A1CC6283184C947829D9D0AB2CA9B622A8F5C9F5ABDAD7ADB2VEu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2CFB3E569C917D961B49909A7A59A1CC6283184C947829D9D0AB2CA9B622A8F5C9F5ABDAD7ADB2VEu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72CFB3E569C917D961B49909A7A59A1CC6283184C947829D9D0AB2CA9B622A8F5C9F5ABVDuE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72CFB3E569C917D961B49909A7A59A1CC6283184C947829D9D0AB2CA9VBu6N" TargetMode="External"/><Relationship Id="rId9" Type="http://schemas.openxmlformats.org/officeDocument/2006/relationships/hyperlink" Target="consultantplus://offline/ref=C72CFB3E569C917D961B49909A7A59A1CC6283184C947829D9D0AB2CA9B622A8F5C9F5ABDAD7ADB2VE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balamutovayao</dc:creator>
  <cp:lastModifiedBy>Шатилов Дмитрий Юрьевич</cp:lastModifiedBy>
  <cp:revision>7</cp:revision>
  <dcterms:created xsi:type="dcterms:W3CDTF">2017-07-13T13:46:00Z</dcterms:created>
  <dcterms:modified xsi:type="dcterms:W3CDTF">2019-07-15T05:04:00Z</dcterms:modified>
</cp:coreProperties>
</file>